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83145" w14:textId="77777777" w:rsidR="004E2017" w:rsidRDefault="004E2017" w:rsidP="004E20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Материально-техническ</w:t>
      </w:r>
      <w:r>
        <w:rPr>
          <w:rFonts w:ascii="Times New Roman" w:hAnsi="Times New Roman" w:cs="Times New Roman"/>
          <w:sz w:val="28"/>
          <w:szCs w:val="28"/>
        </w:rPr>
        <w:t>ое обеспечение кабинета физики</w:t>
      </w:r>
    </w:p>
    <w:p w14:paraId="341706D3" w14:textId="77777777" w:rsidR="004E2017" w:rsidRDefault="004E2017" w:rsidP="004E20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Центра «Точка роста» на базе муниципального бюджетного общеобр</w:t>
      </w:r>
      <w:r>
        <w:rPr>
          <w:rFonts w:ascii="Times New Roman" w:hAnsi="Times New Roman" w:cs="Times New Roman"/>
          <w:sz w:val="28"/>
          <w:szCs w:val="28"/>
        </w:rPr>
        <w:t>азовательного учреждения</w:t>
      </w:r>
    </w:p>
    <w:p w14:paraId="726D8FB6" w14:textId="77777777" w:rsidR="004E2017" w:rsidRDefault="004E2017" w:rsidP="004E20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Кугуну</w:t>
      </w:r>
      <w:r w:rsidRPr="00D75681">
        <w:rPr>
          <w:rFonts w:ascii="Times New Roman" w:hAnsi="Times New Roman" w:cs="Times New Roman"/>
          <w:sz w:val="28"/>
          <w:szCs w:val="28"/>
        </w:rPr>
        <w:t>рская</w:t>
      </w:r>
      <w:proofErr w:type="spellEnd"/>
      <w:r w:rsidRPr="00D7568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14:paraId="702F28C2" w14:textId="77777777" w:rsidR="004E2017" w:rsidRDefault="004E2017" w:rsidP="004E20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75681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D7568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14:paraId="5C3B8D31" w14:textId="77777777" w:rsidR="004E2017" w:rsidRDefault="004E2017" w:rsidP="004E20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A46E3C" w14:textId="77777777" w:rsidR="004E2017" w:rsidRDefault="004E2017" w:rsidP="004E20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96"/>
        <w:gridCol w:w="3117"/>
      </w:tblGrid>
      <w:tr w:rsidR="004E2017" w14:paraId="51AC903B" w14:textId="77777777" w:rsidTr="0088193A">
        <w:tc>
          <w:tcPr>
            <w:tcW w:w="532" w:type="dxa"/>
          </w:tcPr>
          <w:p w14:paraId="0625E10C" w14:textId="77777777" w:rsidR="004E2017" w:rsidRPr="00231A79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96" w:type="dxa"/>
          </w:tcPr>
          <w:p w14:paraId="7637368A" w14:textId="77777777" w:rsidR="004E2017" w:rsidRPr="00231A79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3117" w:type="dxa"/>
          </w:tcPr>
          <w:p w14:paraId="3F343A47" w14:textId="77777777" w:rsidR="004E2017" w:rsidRPr="00231A79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 штук</w:t>
            </w:r>
          </w:p>
        </w:tc>
      </w:tr>
      <w:tr w:rsidR="004E2017" w14:paraId="66467AE8" w14:textId="77777777" w:rsidTr="0088193A">
        <w:tc>
          <w:tcPr>
            <w:tcW w:w="532" w:type="dxa"/>
          </w:tcPr>
          <w:p w14:paraId="64260A7D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6" w:type="dxa"/>
          </w:tcPr>
          <w:p w14:paraId="226D3C32" w14:textId="77777777" w:rsidR="004E2017" w:rsidRP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17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3117" w:type="dxa"/>
          </w:tcPr>
          <w:p w14:paraId="53AB1B63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017" w14:paraId="358B3B5B" w14:textId="77777777" w:rsidTr="0088193A">
        <w:tc>
          <w:tcPr>
            <w:tcW w:w="532" w:type="dxa"/>
          </w:tcPr>
          <w:p w14:paraId="1C89068B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6" w:type="dxa"/>
          </w:tcPr>
          <w:p w14:paraId="4FCCC302" w14:textId="77777777" w:rsidR="004E2017" w:rsidRP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1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17" w:type="dxa"/>
          </w:tcPr>
          <w:p w14:paraId="7D620C9F" w14:textId="33F24C12" w:rsidR="004E2017" w:rsidRDefault="00843ACC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017" w14:paraId="6C6F08A3" w14:textId="77777777" w:rsidTr="0088193A">
        <w:tc>
          <w:tcPr>
            <w:tcW w:w="532" w:type="dxa"/>
          </w:tcPr>
          <w:p w14:paraId="3970D4D2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6" w:type="dxa"/>
          </w:tcPr>
          <w:p w14:paraId="38A1500F" w14:textId="77777777" w:rsidR="004E2017" w:rsidRPr="00D75681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(МФУ)</w:t>
            </w:r>
          </w:p>
        </w:tc>
        <w:tc>
          <w:tcPr>
            <w:tcW w:w="3117" w:type="dxa"/>
          </w:tcPr>
          <w:p w14:paraId="1F892C23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017" w14:paraId="516CBEB8" w14:textId="77777777" w:rsidTr="0088193A">
        <w:tc>
          <w:tcPr>
            <w:tcW w:w="532" w:type="dxa"/>
          </w:tcPr>
          <w:p w14:paraId="7AAB51D1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6" w:type="dxa"/>
          </w:tcPr>
          <w:p w14:paraId="196EC1D4" w14:textId="77777777" w:rsidR="004E2017" w:rsidRP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17">
              <w:rPr>
                <w:rFonts w:ascii="Times New Roman" w:hAnsi="Times New Roman" w:cs="Times New Roman"/>
                <w:sz w:val="28"/>
                <w:szCs w:val="28"/>
              </w:rPr>
              <w:t>Расширенный робототехнический набор</w:t>
            </w:r>
          </w:p>
        </w:tc>
        <w:tc>
          <w:tcPr>
            <w:tcW w:w="3117" w:type="dxa"/>
          </w:tcPr>
          <w:p w14:paraId="490EA214" w14:textId="77777777" w:rsidR="004E2017" w:rsidRDefault="004E2017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FCCFB5E" w14:textId="77777777" w:rsidR="004E2017" w:rsidRPr="00231A79" w:rsidRDefault="004E2017" w:rsidP="004E20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5D437B6" w14:textId="77777777" w:rsidR="00E76DD0" w:rsidRPr="004E2017" w:rsidRDefault="00E76DD0" w:rsidP="004E2017"/>
    <w:sectPr w:rsidR="00E76DD0" w:rsidRPr="004E2017" w:rsidSect="00E7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17"/>
    <w:rsid w:val="001029EC"/>
    <w:rsid w:val="0019006B"/>
    <w:rsid w:val="004E2017"/>
    <w:rsid w:val="00843ACC"/>
    <w:rsid w:val="0088193A"/>
    <w:rsid w:val="00E7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0A62"/>
  <w15:docId w15:val="{E425CB6C-468F-403C-99F1-41DAB821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01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 Назипов</cp:lastModifiedBy>
  <cp:revision>3</cp:revision>
  <dcterms:created xsi:type="dcterms:W3CDTF">2024-09-11T04:38:00Z</dcterms:created>
  <dcterms:modified xsi:type="dcterms:W3CDTF">2024-09-11T06:00:00Z</dcterms:modified>
</cp:coreProperties>
</file>